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Doradca Rodzicielski Mariola Kurczyńska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">
        <w:r>
          <w:rPr>
            <w:rFonts w:cs="Times New Roman" w:ascii="Times New Roman" w:hAnsi="Times New Roman"/>
            <w:color w:val="000000" w:themeColor="text1"/>
            <w:sz w:val="24"/>
            <w:szCs w:val="24"/>
            <w:u w:val="single"/>
          </w:rPr>
          <w:t>Jak wychować silne psychicznie dziecko? 6 obowiązkowych wskazówek. - YouTube</w:t>
        </w:r>
      </w:hyperlink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https://www.youtube.com/watch?v=vG-RMGDVjWE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Polecam również Angelika M. Talaga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">
        <w:r>
          <w:rPr>
            <w:rStyle w:val="Czeinternetowe"/>
            <w:rFonts w:cs="Times New Roman" w:ascii="Times New Roman" w:hAnsi="Times New Roman"/>
            <w:color w:val="000000" w:themeColor="text1"/>
            <w:sz w:val="24"/>
            <w:szCs w:val="24"/>
          </w:rPr>
          <w:t>Jak "dobrze" chwalić dziecko? - Godmother - YouTube</w:t>
        </w:r>
      </w:hyperlink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https://www.youtube.com/watch?v=cjJOfSI43cA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hyperlink r:id="rId4">
        <w:r>
          <w:rPr>
            <w:rStyle w:val="Czeinternetowe"/>
            <w:rFonts w:cs="Times New Roman" w:ascii="Times New Roman" w:hAnsi="Times New Roman"/>
            <w:color w:val="auto"/>
            <w:sz w:val="24"/>
            <w:szCs w:val="24"/>
          </w:rPr>
          <w:t>Dziecięce wybuchy złości - dobre czy złe? Jak pomóc dziecku zdrowo wyrażać złość? - Domowa Akademia - Zielona Sowa.pl (czasdzieci.pl)</w:t>
        </w:r>
      </w:hyperlink>
    </w:p>
    <w:p>
      <w:pPr>
        <w:pStyle w:val="Normal"/>
        <w:spacing w:before="0" w:after="1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https://czasdzieci.pl/domowa-akademia/rodzice-artykuly/id,684-dzieciece_wybuchy_zlosci.html</w:t>
      </w:r>
      <w:bookmarkStart w:id="0" w:name="_GoBack"/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cf52f9"/>
    <w:rPr>
      <w:color w:val="0000FF"/>
      <w:u w:val="single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cf52f9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vG-RMGDVjWE" TargetMode="External"/><Relationship Id="rId3" Type="http://schemas.openxmlformats.org/officeDocument/2006/relationships/hyperlink" Target="https://www.youtube.com/watch?v=cjJOfSI43cA" TargetMode="External"/><Relationship Id="rId4" Type="http://schemas.openxmlformats.org/officeDocument/2006/relationships/hyperlink" Target="https://czasdzieci.pl/domowa-akademia/rodzice-artykuly/id,684-dzieciece_wybuchy_zlosci.htm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LibreOffice/7.4.0.3$Windows_X86_64 LibreOffice_project/f85e47c08ddd19c015c0114a68350214f7066f5a</Application>
  <AppVersion>15.0000</AppVersion>
  <Pages>1</Pages>
  <Words>50</Words>
  <Characters>468</Characters>
  <CharactersWithSpaces>510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2023-02-20T13:04:00Z</dcterms:created>
  <dc:creator>Ewa</dc:creator>
  <dc:description/>
  <dc:language>pl-PL</dc:language>
  <cp:lastModifiedBy>Ewa</cp:lastModifiedBy>
  <dcterms:modified xsi:type="dcterms:W3CDTF">2023-02-22T16:25:00Z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